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E801C8"/>
    <w:p w:rsidR="00780F1C" w:rsidRPr="00FA5DE6" w:rsidRDefault="00DC3CD0" w:rsidP="00FA5DE6">
      <w:pPr>
        <w:jc w:val="right"/>
        <w:rPr>
          <w:b/>
        </w:rPr>
      </w:pPr>
      <w:r>
        <w:rPr>
          <w:b/>
        </w:rPr>
        <w:t>Folio 078</w:t>
      </w:r>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D63B83" w:rsidRDefault="00780F1C" w:rsidP="00FA5DE6">
      <w:pPr>
        <w:pStyle w:val="Sinespaciado"/>
        <w:ind w:left="-567"/>
        <w:jc w:val="right"/>
        <w:rPr>
          <w:b/>
          <w:sz w:val="24"/>
          <w:szCs w:val="28"/>
        </w:rPr>
      </w:pPr>
      <w:r w:rsidRPr="00D63B83">
        <w:rPr>
          <w:b/>
          <w:sz w:val="24"/>
          <w:szCs w:val="28"/>
        </w:rPr>
        <w:t xml:space="preserve">Fecha: </w:t>
      </w:r>
      <w:r w:rsidR="00FA5DE6" w:rsidRPr="00D63B83">
        <w:rPr>
          <w:b/>
          <w:sz w:val="24"/>
          <w:szCs w:val="28"/>
        </w:rPr>
        <w:t>Fecha: 26</w:t>
      </w:r>
      <w:r w:rsidR="00F858B5">
        <w:rPr>
          <w:b/>
          <w:sz w:val="24"/>
          <w:szCs w:val="28"/>
        </w:rPr>
        <w:t xml:space="preserve"> de junio de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DC3CD0">
        <w:rPr>
          <w:b/>
          <w:sz w:val="24"/>
          <w:szCs w:val="28"/>
          <w:u w:val="single"/>
        </w:rPr>
        <w:t>Perfecto Dávila Méndez,</w:t>
      </w:r>
      <w:r w:rsidR="00780F1C" w:rsidRPr="00780F1C">
        <w:rPr>
          <w:sz w:val="24"/>
          <w:szCs w:val="28"/>
        </w:rPr>
        <w:t xml:space="preserve"> como productor de ladrillo o tabique del Municipio de</w:t>
      </w:r>
      <w:r w:rsidR="00DC3CD0">
        <w:rPr>
          <w:sz w:val="24"/>
          <w:szCs w:val="28"/>
        </w:rPr>
        <w:t xml:space="preserve"> Ocampo, </w:t>
      </w:r>
      <w:proofErr w:type="spellStart"/>
      <w:r w:rsidR="00DC3CD0">
        <w:rPr>
          <w:sz w:val="24"/>
          <w:szCs w:val="28"/>
        </w:rPr>
        <w:t>Gto</w:t>
      </w:r>
      <w:proofErr w:type="spellEnd"/>
      <w:r w:rsidR="00DC3CD0">
        <w:rPr>
          <w:sz w:val="24"/>
          <w:szCs w:val="28"/>
        </w:rPr>
        <w:t xml:space="preserve">. </w:t>
      </w:r>
      <w:r>
        <w:rPr>
          <w:sz w:val="24"/>
          <w:szCs w:val="28"/>
        </w:rPr>
        <w:t xml:space="preserve">Con edad de </w:t>
      </w:r>
      <w:r w:rsidR="00DC3CD0">
        <w:rPr>
          <w:b/>
          <w:sz w:val="24"/>
          <w:szCs w:val="28"/>
        </w:rPr>
        <w:t>71</w:t>
      </w:r>
      <w:r w:rsidR="00F858B5">
        <w:rPr>
          <w:b/>
          <w:sz w:val="24"/>
          <w:szCs w:val="28"/>
        </w:rPr>
        <w:t xml:space="preserve"> </w:t>
      </w:r>
      <w:r w:rsidR="00D63B83" w:rsidRPr="00780F1C">
        <w:rPr>
          <w:sz w:val="24"/>
          <w:szCs w:val="28"/>
        </w:rPr>
        <w:t>años</w:t>
      </w:r>
      <w:r w:rsidR="00780F1C" w:rsidRPr="00780F1C">
        <w:rPr>
          <w:sz w:val="24"/>
          <w:szCs w:val="28"/>
        </w:rPr>
        <w:t xml:space="preserve">, </w:t>
      </w:r>
      <w:r w:rsidR="00D63B83">
        <w:rPr>
          <w:sz w:val="24"/>
          <w:szCs w:val="28"/>
        </w:rPr>
        <w:t xml:space="preserve">y domicilio particular en calle </w:t>
      </w:r>
      <w:r w:rsidR="00DC3CD0">
        <w:rPr>
          <w:b/>
          <w:sz w:val="24"/>
          <w:szCs w:val="28"/>
        </w:rPr>
        <w:t>5 de mayo # 705-A</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FA5DE6" w:rsidRDefault="00DC3CD0" w:rsidP="00780F1C">
      <w:pPr>
        <w:pStyle w:val="Sinespaciado"/>
        <w:ind w:left="-567"/>
        <w:jc w:val="center"/>
        <w:rPr>
          <w:b/>
          <w:sz w:val="24"/>
        </w:rPr>
      </w:pPr>
      <w:r>
        <w:rPr>
          <w:b/>
          <w:sz w:val="24"/>
          <w:szCs w:val="28"/>
        </w:rPr>
        <w:t xml:space="preserve">Perfecto Dávila Méndez </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DC3CD0" w:rsidRDefault="00DC3CD0" w:rsidP="00DC3CD0">
      <w:pPr>
        <w:pStyle w:val="Sinespaciado"/>
        <w:ind w:left="-567"/>
        <w:jc w:val="center"/>
        <w:rPr>
          <w:b/>
          <w:sz w:val="24"/>
        </w:rPr>
      </w:pPr>
      <w:r>
        <w:rPr>
          <w:b/>
          <w:sz w:val="24"/>
          <w:szCs w:val="28"/>
        </w:rPr>
        <w:t xml:space="preserve">              </w:t>
      </w:r>
      <w:r>
        <w:rPr>
          <w:b/>
          <w:sz w:val="24"/>
          <w:szCs w:val="28"/>
        </w:rPr>
        <w:t xml:space="preserve">Perfecto Dávila Méndez </w:t>
      </w:r>
    </w:p>
    <w:p w:rsidR="00780F1C" w:rsidRPr="00780F1C" w:rsidRDefault="00780F1C" w:rsidP="00780F1C">
      <w:pPr>
        <w:pStyle w:val="Sinespaciado"/>
        <w:spacing w:line="276" w:lineRule="auto"/>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780F1C" w:rsidRDefault="00780F1C" w:rsidP="00DC3CD0">
      <w:pPr>
        <w:pStyle w:val="Sinespaciado"/>
        <w:ind w:left="-567"/>
        <w:jc w:val="center"/>
        <w:rPr>
          <w:rFonts w:ascii="Arial" w:hAnsi="Arial" w:cs="Arial"/>
          <w:szCs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ACUDEN A CELEBRAR EL MUNICIPIO DE OCAMPO, GUANAJUATO, Y EL C. </w:t>
      </w:r>
      <w:r w:rsidR="00DC3CD0">
        <w:rPr>
          <w:b/>
          <w:sz w:val="24"/>
          <w:szCs w:val="28"/>
        </w:rPr>
        <w:t>PERFECTO DÁVILA MÉNDEZ</w:t>
      </w:r>
      <w:r w:rsidR="00FA5DE6">
        <w:rPr>
          <w:b/>
          <w:sz w:val="24"/>
          <w:szCs w:val="28"/>
        </w:rPr>
        <w:t>,</w:t>
      </w:r>
      <w:r w:rsidRPr="00780F1C">
        <w:rPr>
          <w:rFonts w:ascii="Arial" w:hAnsi="Arial" w:cs="Arial"/>
          <w:szCs w:val="24"/>
        </w:rPr>
        <w:t xml:space="preserve"> EN SU CARÁCTER DE BENEFICIARIO DEL PROYECTO, SUJETÁNDOSE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F858B5">
      <w:pPr>
        <w:pStyle w:val="Sinespaciado"/>
        <w:ind w:left="-567"/>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DC3CD0">
        <w:rPr>
          <w:b/>
          <w:sz w:val="24"/>
          <w:szCs w:val="28"/>
        </w:rPr>
        <w:t xml:space="preserve">Perfecto Dávila Méndez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DC3CD0" w:rsidRDefault="00D6755B" w:rsidP="00DC3CD0">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DC3CD0">
        <w:rPr>
          <w:b/>
          <w:sz w:val="24"/>
          <w:szCs w:val="28"/>
        </w:rPr>
        <w:t xml:space="preserve">Perfecto Dávila Méndez </w:t>
      </w:r>
    </w:p>
    <w:p w:rsidR="00780F1C" w:rsidRPr="00780F1C" w:rsidRDefault="00FA5DE6" w:rsidP="00780F1C">
      <w:pPr>
        <w:spacing w:after="0" w:line="276" w:lineRule="auto"/>
        <w:jc w:val="both"/>
        <w:rPr>
          <w:rFonts w:ascii="Arial" w:hAnsi="Arial" w:cs="Arial"/>
          <w:szCs w:val="28"/>
        </w:rPr>
      </w:pPr>
      <w:r>
        <w:rPr>
          <w:b/>
          <w:sz w:val="24"/>
          <w:szCs w:val="28"/>
        </w:rPr>
        <w:t xml:space="preserve"> </w:t>
      </w:r>
      <w:r>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DC3CD0" w:rsidRDefault="00FA5DE6" w:rsidP="00DC3CD0">
            <w:pPr>
              <w:pStyle w:val="Sinespaciado"/>
              <w:ind w:left="-567"/>
              <w:jc w:val="center"/>
              <w:rPr>
                <w:b/>
                <w:sz w:val="24"/>
              </w:rPr>
            </w:pPr>
            <w:r>
              <w:rPr>
                <w:rFonts w:ascii="Arial" w:hAnsi="Arial" w:cs="Arial"/>
                <w:b/>
                <w:bCs/>
                <w:szCs w:val="28"/>
              </w:rPr>
              <w:t xml:space="preserve">C. </w:t>
            </w:r>
            <w:r w:rsidR="00DC3CD0">
              <w:rPr>
                <w:b/>
                <w:sz w:val="24"/>
                <w:szCs w:val="28"/>
              </w:rPr>
              <w:t xml:space="preserve">Perfecto Dávila Méndez </w:t>
            </w:r>
          </w:p>
          <w:p w:rsidR="00780F1C" w:rsidRPr="00780F1C" w:rsidRDefault="00780F1C" w:rsidP="0064634A">
            <w:pPr>
              <w:spacing w:line="276" w:lineRule="auto"/>
              <w:jc w:val="center"/>
              <w:rPr>
                <w:rFonts w:ascii="Arial" w:hAnsi="Arial" w:cs="Arial"/>
                <w:szCs w:val="28"/>
              </w:rPr>
            </w:pPr>
            <w:bookmarkStart w:id="0" w:name="_GoBack"/>
            <w:bookmarkEnd w:id="0"/>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1C8" w:rsidRDefault="00E801C8" w:rsidP="00780F1C">
      <w:pPr>
        <w:spacing w:after="0" w:line="240" w:lineRule="auto"/>
      </w:pPr>
      <w:r>
        <w:separator/>
      </w:r>
    </w:p>
  </w:endnote>
  <w:endnote w:type="continuationSeparator" w:id="0">
    <w:p w:rsidR="00E801C8" w:rsidRDefault="00E801C8"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1C8" w:rsidRDefault="00E801C8" w:rsidP="00780F1C">
      <w:pPr>
        <w:spacing w:after="0" w:line="240" w:lineRule="auto"/>
      </w:pPr>
      <w:r>
        <w:separator/>
      </w:r>
    </w:p>
  </w:footnote>
  <w:footnote w:type="continuationSeparator" w:id="0">
    <w:p w:rsidR="00E801C8" w:rsidRDefault="00E801C8"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663046"/>
    <w:rsid w:val="007158CF"/>
    <w:rsid w:val="00761702"/>
    <w:rsid w:val="00780F1C"/>
    <w:rsid w:val="007B73CB"/>
    <w:rsid w:val="00986AC7"/>
    <w:rsid w:val="00990D57"/>
    <w:rsid w:val="00D63B83"/>
    <w:rsid w:val="00D6755B"/>
    <w:rsid w:val="00DC3CD0"/>
    <w:rsid w:val="00E801C8"/>
    <w:rsid w:val="00F858B5"/>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18C42"/>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2</cp:revision>
  <cp:lastPrinted>2023-06-28T15:24:00Z</cp:lastPrinted>
  <dcterms:created xsi:type="dcterms:W3CDTF">2023-06-29T21:55:00Z</dcterms:created>
  <dcterms:modified xsi:type="dcterms:W3CDTF">2023-06-29T21:55:00Z</dcterms:modified>
</cp:coreProperties>
</file>