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C6" w:rsidRPr="00100A34" w:rsidRDefault="00F62DC6" w:rsidP="00100A34">
      <w:pPr>
        <w:pStyle w:val="Prrafodelista"/>
        <w:ind w:left="0" w:right="850"/>
        <w:rPr>
          <w:rFonts w:eastAsia="Times New Roman"/>
          <w:b/>
          <w:bCs/>
          <w:sz w:val="18"/>
          <w:szCs w:val="18"/>
          <w:lang w:eastAsia="es-MX"/>
        </w:rPr>
      </w:pPr>
    </w:p>
    <w:p w:rsidR="00F62DC6" w:rsidRDefault="00F62DC6" w:rsidP="00017B81">
      <w:pPr>
        <w:rPr>
          <w:b/>
        </w:rPr>
      </w:pPr>
    </w:p>
    <w:p w:rsidR="00DD0022" w:rsidRPr="002B1918" w:rsidRDefault="00DD0022" w:rsidP="00017B81">
      <w:pPr>
        <w:rPr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DD0022" w:rsidRPr="00B56402" w:rsidRDefault="00DD0022" w:rsidP="00017B81">
      <w:pPr>
        <w:ind w:left="360"/>
        <w:rPr>
          <w:b/>
          <w:sz w:val="18"/>
          <w:szCs w:val="18"/>
        </w:rPr>
      </w:pPr>
      <w:r w:rsidRPr="00B56402">
        <w:rPr>
          <w:b/>
          <w:sz w:val="18"/>
          <w:szCs w:val="18"/>
        </w:rPr>
        <w:t xml:space="preserve">Directorio de servidores(as) públicos(as) de </w:t>
      </w:r>
      <w:r w:rsidRPr="00B56402">
        <w:rPr>
          <w:b/>
          <w:bCs/>
          <w:sz w:val="18"/>
          <w:szCs w:val="18"/>
          <w:lang w:eastAsia="es-MX"/>
        </w:rPr>
        <w:t>&lt;&lt;sujeto obligado&gt;&gt;</w:t>
      </w:r>
    </w:p>
    <w:tbl>
      <w:tblPr>
        <w:tblW w:w="10915" w:type="dxa"/>
        <w:tblInd w:w="-1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993"/>
        <w:gridCol w:w="1985"/>
        <w:gridCol w:w="1701"/>
        <w:gridCol w:w="1276"/>
        <w:gridCol w:w="1275"/>
        <w:gridCol w:w="1560"/>
        <w:gridCol w:w="1417"/>
      </w:tblGrid>
      <w:tr w:rsidR="00DD0022" w:rsidRPr="004F1AB9" w:rsidTr="004F1AB9">
        <w:trPr>
          <w:trHeight w:val="581"/>
        </w:trPr>
        <w:tc>
          <w:tcPr>
            <w:tcW w:w="708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4F1AB9">
              <w:rPr>
                <w:sz w:val="16"/>
                <w:szCs w:val="14"/>
              </w:rPr>
              <w:t>Ejercicio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4F1AB9">
              <w:rPr>
                <w:sz w:val="16"/>
                <w:szCs w:val="14"/>
              </w:rPr>
              <w:t>Clave o nivel del puesto</w:t>
            </w:r>
          </w:p>
        </w:tc>
        <w:tc>
          <w:tcPr>
            <w:tcW w:w="198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ind w:left="6"/>
              <w:jc w:val="center"/>
              <w:rPr>
                <w:sz w:val="16"/>
                <w:szCs w:val="14"/>
              </w:rPr>
            </w:pPr>
            <w:r w:rsidRPr="004F1AB9">
              <w:rPr>
                <w:sz w:val="16"/>
                <w:szCs w:val="14"/>
              </w:rPr>
              <w:t>Denominación del cargo o nombramiento otorgado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4F1AB9">
              <w:rPr>
                <w:sz w:val="16"/>
                <w:szCs w:val="14"/>
              </w:rPr>
              <w:t xml:space="preserve">Nombre(s)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ind w:left="13"/>
              <w:jc w:val="center"/>
              <w:rPr>
                <w:sz w:val="16"/>
                <w:szCs w:val="14"/>
              </w:rPr>
            </w:pPr>
            <w:r w:rsidRPr="004F1AB9">
              <w:rPr>
                <w:sz w:val="16"/>
                <w:szCs w:val="14"/>
              </w:rPr>
              <w:t xml:space="preserve">Primer apellido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4F1AB9">
              <w:rPr>
                <w:sz w:val="16"/>
                <w:szCs w:val="14"/>
              </w:rPr>
              <w:t xml:space="preserve">Segundo apellido </w:t>
            </w:r>
          </w:p>
        </w:tc>
        <w:tc>
          <w:tcPr>
            <w:tcW w:w="1560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4F1AB9">
              <w:rPr>
                <w:sz w:val="16"/>
                <w:szCs w:val="14"/>
              </w:rPr>
              <w:t>Unidad administrativa de adscripción</w:t>
            </w:r>
          </w:p>
        </w:tc>
        <w:tc>
          <w:tcPr>
            <w:tcW w:w="1417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4F1AB9">
              <w:rPr>
                <w:sz w:val="16"/>
                <w:szCs w:val="14"/>
              </w:rPr>
              <w:t>Fecha de</w:t>
            </w:r>
            <w:r w:rsidRPr="004F1AB9">
              <w:rPr>
                <w:sz w:val="16"/>
              </w:rPr>
              <w:t xml:space="preserve"> </w:t>
            </w:r>
            <w:r w:rsidRPr="004F1AB9">
              <w:rPr>
                <w:sz w:val="16"/>
                <w:szCs w:val="14"/>
              </w:rPr>
              <w:t>alta en el cargo (formato día/mes/año)</w:t>
            </w:r>
          </w:p>
        </w:tc>
      </w:tr>
      <w:tr w:rsidR="00DD0022" w:rsidRPr="004F1AB9" w:rsidTr="004F1AB9">
        <w:trPr>
          <w:trHeight w:val="198"/>
        </w:trPr>
        <w:tc>
          <w:tcPr>
            <w:tcW w:w="708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PRESIDENTE MUNICIPAL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LIC. ERICK SILVANO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MONTEMAYOR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LARA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PRESIDENCIA MUNICIPAL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B2797F">
        <w:trPr>
          <w:trHeight w:val="437"/>
        </w:trPr>
        <w:tc>
          <w:tcPr>
            <w:tcW w:w="708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SINDICO MUNICIPAL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JAVIER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ARENAS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ZAMARRIPA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SINDICATURA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         10/10/2015</w:t>
            </w:r>
          </w:p>
        </w:tc>
      </w:tr>
      <w:tr w:rsidR="00DD0022" w:rsidRPr="004F1AB9" w:rsidTr="004F1AB9">
        <w:trPr>
          <w:trHeight w:val="571"/>
        </w:trPr>
        <w:tc>
          <w:tcPr>
            <w:tcW w:w="708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SECRETARIO DEL H. AYUNTAMIENTO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LIC. ALDO MAURICIO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BOCANEGRA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RANGEL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SECRETARIA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542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TESORERO MUNICIPAL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LIC. DAVID MISAEL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HERRERA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ROMERO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TESORERIA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CONTRALOR MUNICIPAL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LIC. MARIA DEL CARMEN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GODINEZ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VALDEZ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CONTARLORIA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SEGURIDAD PUBLICA Y VIALIDAD MUNICIPAL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T.C. JESUS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MARTINEZ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PERALTA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SEGURIDAD PUBLICA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CASA DE LA CULTURA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MARTIN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RAMIREZ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RODRIGUEZ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CASA DE LA CULTURA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ENCARGADO DE SERVICIOS PUBLICOS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GUILLERMO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PALOMO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NAVARRO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SERVICIOS PUBLICOS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DESARROLLO SOCIAL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ADRIAN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SILVA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ROJAS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DESARROLLO SOCIAL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DESARROLLO ECONOMICO</w:t>
            </w:r>
          </w:p>
        </w:tc>
        <w:tc>
          <w:tcPr>
            <w:tcW w:w="1701" w:type="dxa"/>
            <w:vAlign w:val="center"/>
          </w:tcPr>
          <w:p w:rsidR="00DD0022" w:rsidRPr="004F1AB9" w:rsidRDefault="00D805AA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 JAIME</w:t>
            </w:r>
          </w:p>
        </w:tc>
        <w:tc>
          <w:tcPr>
            <w:tcW w:w="1276" w:type="dxa"/>
            <w:vAlign w:val="center"/>
          </w:tcPr>
          <w:p w:rsidR="00DD0022" w:rsidRPr="004F1AB9" w:rsidRDefault="00D805AA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SALAZAR</w:t>
            </w:r>
          </w:p>
        </w:tc>
        <w:tc>
          <w:tcPr>
            <w:tcW w:w="1275" w:type="dxa"/>
            <w:vAlign w:val="center"/>
          </w:tcPr>
          <w:p w:rsidR="00DD0022" w:rsidRPr="004F1AB9" w:rsidRDefault="00D805AA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ROMO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DESARROLLO ECONOMICO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DESARROLLO RURAL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T.S.U. DIEGO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PORTUGAL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ARAIZA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DESARROLLO RURAL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DESARROLLO EDUCATIVO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PROF. JOSE MANUEL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CAVAZOS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VAZQUES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DESARROLLO EDUCATIVO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08/03/2016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COMUNICACIÓN SOCIAL E INFORMATICA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ING. SANDRA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BALLEZA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MANCILLA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COMUNICACIÓN SOCIAL E INFORMATICA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AGUA POTABLE Y ALCANTARILLADO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ADAN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MACIAS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FLORES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AGUA POTABLE Y ALCANTARILLADO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ENCARGADO IMPUESTOS INMOBILIARIOS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HECTOR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RODRIGUEZ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MEDINA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IMPUESTOS  INMOBILIARIOS 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DIF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LIC. LAURA ELENA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CORTES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JUAREZ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DIF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COMUDE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LUIS ALEJANDRO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LOPEZ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CHAVEZ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COMUDE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OBRAS PUBLICAS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ARQ. EDGAR ARTURO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LANDEROS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FLORES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OBRAS PUBLICAS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ENCARGADO DE </w:t>
            </w:r>
            <w:smartTag w:uri="urn:schemas-microsoft-com:office:smarttags" w:element="PersonName">
              <w:smartTagPr>
                <w:attr w:name="ProductID" w:val="LA UNIDAD DE"/>
              </w:smartTagPr>
              <w:r w:rsidRPr="004F1AB9">
                <w:rPr>
                  <w:sz w:val="16"/>
                  <w:szCs w:val="16"/>
                </w:rPr>
                <w:t>LA UNIDAD DE</w:t>
              </w:r>
            </w:smartTag>
            <w:r w:rsidRPr="004F1AB9">
              <w:rPr>
                <w:sz w:val="16"/>
                <w:szCs w:val="16"/>
              </w:rPr>
              <w:t xml:space="preserve"> ACCESO A LA INFORMACION PUBLICA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ROBERTO JESUS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LUNA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OLVERA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ACCESO A LA INFORMACION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DIRECTOR DE PROTECCION CIVIL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JUAN DIEGO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HERNANDEZ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SANDOVAL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PROTECCION CIVIL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ENCARGADO DE PROMOCION SOCIAL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JOSE EMILIO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AYALA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LOZANO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PROMOCION SOCIAL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ASESOR JURIDICO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LIC. JOSE ROSARIO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BARCENAS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RAMIREZ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SINDICATURA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lastRenderedPageBreak/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SECRETARIO PARTICULAR DEL PRESIDENTE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PROF. REYNALDO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RODRIGUEZ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HERNANDEZ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PRESIDENCIA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COORDINADORA DE CENTRO GERONTOLOGICO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 ALMA ELISA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BANDA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GUZMAN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CENTRO GERONTOLOGICO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ENCARGADO DE RAMO 33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JEFE DE </w:t>
            </w:r>
            <w:smartTag w:uri="urn:schemas-microsoft-com:office:smarttags" w:element="PersonName">
              <w:smartTagPr>
                <w:attr w:name="ProductID" w:val="LA OFICINA DE"/>
              </w:smartTagPr>
              <w:r w:rsidRPr="004F1AB9">
                <w:rPr>
                  <w:sz w:val="16"/>
                  <w:szCs w:val="16"/>
                </w:rPr>
                <w:t>LA OFICINA DE</w:t>
              </w:r>
            </w:smartTag>
            <w:r w:rsidRPr="004F1AB9">
              <w:rPr>
                <w:sz w:val="16"/>
                <w:szCs w:val="16"/>
              </w:rPr>
              <w:t xml:space="preserve"> COMPRAS, MATERIALES Y SUMINISTROS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MIGUEL ANGEL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RODRIGUEZ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GUZMAN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COMPRAS, MATERIALES Y SUMINISTROS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JEFE DEL DEPARTAMENTO DERECURSOS  HUMANOS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C.P. MARTIN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ORTIZ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ROMERO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RECURSOS HUMANOS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  <w:tr w:rsidR="00DD0022" w:rsidRPr="004F1AB9" w:rsidTr="004F1AB9">
        <w:trPr>
          <w:trHeight w:val="338"/>
        </w:trPr>
        <w:tc>
          <w:tcPr>
            <w:tcW w:w="708" w:type="dxa"/>
          </w:tcPr>
          <w:p w:rsidR="00DD0022" w:rsidRDefault="00DD0022">
            <w:r w:rsidRPr="003A759C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ENCARGADA DE ARCHIVO MUNICIPAL</w:t>
            </w:r>
          </w:p>
        </w:tc>
        <w:tc>
          <w:tcPr>
            <w:tcW w:w="1701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C. DIOSCELINA </w:t>
            </w:r>
          </w:p>
        </w:tc>
        <w:tc>
          <w:tcPr>
            <w:tcW w:w="1276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 xml:space="preserve">PUENTE </w:t>
            </w:r>
          </w:p>
        </w:tc>
        <w:tc>
          <w:tcPr>
            <w:tcW w:w="1275" w:type="dxa"/>
            <w:vAlign w:val="center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CORTES</w:t>
            </w:r>
          </w:p>
        </w:tc>
        <w:tc>
          <w:tcPr>
            <w:tcW w:w="1560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ARCHIVO MUNICIPAL</w:t>
            </w:r>
          </w:p>
        </w:tc>
        <w:tc>
          <w:tcPr>
            <w:tcW w:w="1417" w:type="dxa"/>
          </w:tcPr>
          <w:p w:rsidR="00DD0022" w:rsidRPr="004F1AB9" w:rsidRDefault="00DD0022" w:rsidP="004F1AB9">
            <w:pPr>
              <w:spacing w:after="0" w:line="240" w:lineRule="auto"/>
              <w:rPr>
                <w:sz w:val="16"/>
                <w:szCs w:val="16"/>
              </w:rPr>
            </w:pPr>
            <w:r w:rsidRPr="004F1AB9">
              <w:rPr>
                <w:sz w:val="16"/>
                <w:szCs w:val="16"/>
              </w:rPr>
              <w:t>10/10/2015</w:t>
            </w:r>
          </w:p>
        </w:tc>
      </w:tr>
    </w:tbl>
    <w:p w:rsidR="005B66DF" w:rsidRDefault="005B66DF" w:rsidP="00FD4017">
      <w:pPr>
        <w:pStyle w:val="Prrafodelista"/>
        <w:ind w:left="0" w:right="850"/>
        <w:jc w:val="both"/>
      </w:pPr>
    </w:p>
    <w:p w:rsidR="00DD0022" w:rsidRPr="005B66DF" w:rsidRDefault="005B66DF" w:rsidP="00FD4017">
      <w:pPr>
        <w:pStyle w:val="Prrafodelista"/>
        <w:ind w:left="0" w:right="850"/>
        <w:jc w:val="both"/>
        <w:rPr>
          <w:b/>
          <w:lang w:val="en-US"/>
        </w:rPr>
      </w:pPr>
      <w:proofErr w:type="spellStart"/>
      <w:r w:rsidRPr="005B66DF">
        <w:rPr>
          <w:b/>
          <w:lang w:val="en-US"/>
        </w:rPr>
        <w:t>Format</w:t>
      </w:r>
      <w:r>
        <w:rPr>
          <w:b/>
          <w:lang w:val="en-US"/>
        </w:rPr>
        <w:t>o</w:t>
      </w:r>
      <w:proofErr w:type="spellEnd"/>
      <w:r w:rsidR="00DD0022" w:rsidRPr="005B66DF">
        <w:rPr>
          <w:b/>
          <w:lang w:val="en-US"/>
        </w:rPr>
        <w:t xml:space="preserve"> 8. LGT_Art_70_Fr_VIII</w:t>
      </w:r>
    </w:p>
    <w:p w:rsidR="00DD0022" w:rsidRPr="00B56402" w:rsidRDefault="00DD0022" w:rsidP="00FD4017">
      <w:pPr>
        <w:ind w:left="360"/>
        <w:jc w:val="center"/>
        <w:rPr>
          <w:b/>
          <w:sz w:val="18"/>
          <w:szCs w:val="18"/>
        </w:rPr>
      </w:pPr>
      <w:r w:rsidRPr="00B56402">
        <w:rPr>
          <w:rFonts w:cs="Arial"/>
          <w:b/>
          <w:sz w:val="18"/>
          <w:szCs w:val="18"/>
        </w:rPr>
        <w:t>R</w:t>
      </w:r>
      <w:r>
        <w:rPr>
          <w:rFonts w:cs="Arial"/>
          <w:b/>
          <w:sz w:val="18"/>
          <w:szCs w:val="18"/>
        </w:rPr>
        <w:t>emuneraciones de todos los(as) servidores(as) p</w:t>
      </w:r>
      <w:r w:rsidRPr="00B56402">
        <w:rPr>
          <w:rFonts w:cs="Arial"/>
          <w:b/>
          <w:sz w:val="18"/>
          <w:szCs w:val="18"/>
        </w:rPr>
        <w:t xml:space="preserve">úblicos(as) de base y de confianza de </w:t>
      </w:r>
      <w:r w:rsidRPr="00B56402">
        <w:rPr>
          <w:b/>
          <w:bCs/>
          <w:sz w:val="18"/>
          <w:szCs w:val="18"/>
          <w:lang w:eastAsia="es-MX"/>
        </w:rPr>
        <w:t>&lt;&lt;sujeto obligado&gt;&gt;</w:t>
      </w:r>
    </w:p>
    <w:p w:rsidR="00DD0022" w:rsidRDefault="00100A34" w:rsidP="00FD4017">
      <w:hyperlink r:id="rId6" w:history="1">
        <w:r w:rsidR="00ED2940" w:rsidRPr="00ED2940">
          <w:rPr>
            <w:rStyle w:val="Hipervnculo"/>
          </w:rPr>
          <w:t>FORMATO 8 FRACCION Vlll.xlsx</w:t>
        </w:r>
      </w:hyperlink>
    </w:p>
    <w:p w:rsidR="00DD0022" w:rsidRDefault="00DD0022" w:rsidP="00FD4017"/>
    <w:p w:rsidR="00DD0022" w:rsidRDefault="00DD0022" w:rsidP="00FD4017"/>
    <w:p w:rsidR="00DD0022" w:rsidRDefault="00DD0022" w:rsidP="00FD4017"/>
    <w:p w:rsidR="00DD0022" w:rsidRPr="001C1E96" w:rsidRDefault="00DD0022" w:rsidP="00FD4017">
      <w:pPr>
        <w:spacing w:after="0" w:line="240" w:lineRule="auto"/>
        <w:rPr>
          <w:sz w:val="18"/>
          <w:szCs w:val="18"/>
          <w:lang w:eastAsia="es-MX"/>
        </w:rPr>
      </w:pPr>
      <w:r w:rsidRPr="001C1E96">
        <w:rPr>
          <w:sz w:val="18"/>
          <w:szCs w:val="18"/>
          <w:lang w:eastAsia="es-MX"/>
        </w:rPr>
        <w:t>Periodo de actualización de la información: (quincenal, mensual, bimestral, trimestral, semestral, anual, bianual, etc.)</w:t>
      </w:r>
    </w:p>
    <w:p w:rsidR="00DD0022" w:rsidRPr="001C1E96" w:rsidRDefault="00DD0022" w:rsidP="00FD4017">
      <w:pPr>
        <w:spacing w:after="0" w:line="240" w:lineRule="auto"/>
        <w:rPr>
          <w:sz w:val="18"/>
          <w:szCs w:val="18"/>
          <w:lang w:eastAsia="es-MX"/>
        </w:rPr>
      </w:pPr>
      <w:r w:rsidRPr="001C1E96">
        <w:rPr>
          <w:sz w:val="18"/>
          <w:szCs w:val="18"/>
          <w:lang w:eastAsia="es-MX"/>
        </w:rPr>
        <w:t>Fecha de actualización: día/mes/año</w:t>
      </w:r>
    </w:p>
    <w:p w:rsidR="00DD0022" w:rsidRPr="001C1E96" w:rsidRDefault="00DD0022" w:rsidP="00FD4017">
      <w:pPr>
        <w:spacing w:after="0" w:line="240" w:lineRule="auto"/>
        <w:rPr>
          <w:sz w:val="18"/>
          <w:szCs w:val="18"/>
          <w:lang w:eastAsia="es-MX"/>
        </w:rPr>
      </w:pPr>
      <w:r w:rsidRPr="001C1E96">
        <w:rPr>
          <w:sz w:val="18"/>
          <w:szCs w:val="18"/>
          <w:lang w:eastAsia="es-MX"/>
        </w:rPr>
        <w:t>Fecha de validación: día/mes/año</w:t>
      </w:r>
    </w:p>
    <w:p w:rsidR="00DD0022" w:rsidRPr="001C1E96" w:rsidRDefault="00DD0022" w:rsidP="00FD4017">
      <w:pPr>
        <w:spacing w:after="0" w:line="240" w:lineRule="auto"/>
        <w:rPr>
          <w:sz w:val="18"/>
          <w:szCs w:val="18"/>
          <w:lang w:eastAsia="es-MX"/>
        </w:rPr>
      </w:pPr>
      <w:r w:rsidRPr="001C1E96">
        <w:rPr>
          <w:sz w:val="18"/>
          <w:szCs w:val="18"/>
          <w:lang w:eastAsia="es-MX"/>
        </w:rPr>
        <w:t>Área(s) o unidad(es) administrativa(s) responsable(s) de la información: ____________________</w:t>
      </w:r>
    </w:p>
    <w:p w:rsidR="00DD0022" w:rsidRDefault="00DD0022"/>
    <w:p w:rsidR="00DD0022" w:rsidRDefault="00DD0022" w:rsidP="00017B81">
      <w:pPr>
        <w:ind w:left="360" w:right="850"/>
        <w:jc w:val="both"/>
        <w:rPr>
          <w:b/>
        </w:rPr>
      </w:pPr>
      <w:r w:rsidRPr="001C1E96">
        <w:rPr>
          <w:b/>
        </w:rPr>
        <w:t>Formato 10. LGT_Art_70_Fr_X</w:t>
      </w:r>
    </w:p>
    <w:p w:rsidR="00DD0022" w:rsidRPr="00B56402" w:rsidRDefault="00DD0022" w:rsidP="00017B81">
      <w:pPr>
        <w:ind w:left="360" w:right="850"/>
        <w:jc w:val="center"/>
        <w:rPr>
          <w:b/>
          <w:sz w:val="18"/>
          <w:szCs w:val="18"/>
        </w:rPr>
      </w:pPr>
      <w:r w:rsidRPr="00B56402">
        <w:rPr>
          <w:b/>
          <w:bCs/>
          <w:sz w:val="18"/>
          <w:szCs w:val="18"/>
          <w:lang w:eastAsia="es-MX"/>
        </w:rPr>
        <w:t>Total de plazas y vacantes de &lt;&lt;sujeto obligado&gt;&gt;</w:t>
      </w:r>
    </w:p>
    <w:tbl>
      <w:tblPr>
        <w:tblW w:w="90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5"/>
        <w:gridCol w:w="1085"/>
        <w:gridCol w:w="757"/>
        <w:gridCol w:w="881"/>
        <w:gridCol w:w="1122"/>
        <w:gridCol w:w="1096"/>
        <w:gridCol w:w="761"/>
        <w:gridCol w:w="714"/>
        <w:gridCol w:w="761"/>
        <w:gridCol w:w="805"/>
      </w:tblGrid>
      <w:tr w:rsidR="00DD0022" w:rsidRPr="004F1AB9" w:rsidTr="00717AE8">
        <w:trPr>
          <w:trHeight w:val="1142"/>
          <w:jc w:val="center"/>
        </w:trPr>
        <w:tc>
          <w:tcPr>
            <w:tcW w:w="0" w:type="auto"/>
            <w:vAlign w:val="center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 xml:space="preserve">Denominación del área </w:t>
            </w:r>
          </w:p>
        </w:tc>
        <w:tc>
          <w:tcPr>
            <w:tcW w:w="873" w:type="dxa"/>
            <w:vAlign w:val="center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 xml:space="preserve">Denominación del puesto </w:t>
            </w:r>
          </w:p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801" w:type="dxa"/>
            <w:vAlign w:val="center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Clave o nivel de puesto</w:t>
            </w:r>
          </w:p>
        </w:tc>
        <w:tc>
          <w:tcPr>
            <w:tcW w:w="0" w:type="auto"/>
            <w:vAlign w:val="center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Área de adscripción (área inmediata superior)</w:t>
            </w:r>
          </w:p>
        </w:tc>
        <w:tc>
          <w:tcPr>
            <w:tcW w:w="0" w:type="auto"/>
            <w:vAlign w:val="center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Es</w:t>
            </w:r>
            <w:r>
              <w:rPr>
                <w:sz w:val="16"/>
                <w:szCs w:val="16"/>
                <w:lang w:eastAsia="es-MX"/>
              </w:rPr>
              <w:t>tado</w:t>
            </w:r>
            <w:r w:rsidRPr="005B5850">
              <w:rPr>
                <w:sz w:val="16"/>
                <w:szCs w:val="16"/>
                <w:lang w:eastAsia="es-MX"/>
              </w:rPr>
              <w:t xml:space="preserve">: ocupado </w:t>
            </w:r>
            <w:r>
              <w:rPr>
                <w:sz w:val="16"/>
                <w:szCs w:val="16"/>
                <w:lang w:eastAsia="es-MX"/>
              </w:rPr>
              <w:t xml:space="preserve">administrativo, </w:t>
            </w:r>
            <w:r w:rsidRPr="00D6411D">
              <w:rPr>
                <w:sz w:val="16"/>
                <w:szCs w:val="16"/>
                <w:lang w:eastAsia="es-MX"/>
              </w:rPr>
              <w:t>ocupado servicio profesional, vacante administrativo</w:t>
            </w:r>
            <w:r>
              <w:rPr>
                <w:sz w:val="16"/>
                <w:szCs w:val="16"/>
                <w:lang w:eastAsia="es-MX"/>
              </w:rPr>
              <w:t>, vacante servicio profesional</w:t>
            </w:r>
          </w:p>
        </w:tc>
        <w:tc>
          <w:tcPr>
            <w:tcW w:w="0" w:type="auto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Hipervínculo a la fracción XIV (convocatorias a concursos para ocupar cargos públicos y los resultados de los mismos)</w:t>
            </w:r>
            <w:r w:rsidRPr="004F1AB9">
              <w:rPr>
                <w:rFonts w:cs="Arial"/>
                <w:bCs/>
              </w:rPr>
              <w:t xml:space="preserve"> </w:t>
            </w:r>
            <w:r w:rsidRPr="005870E3">
              <w:rPr>
                <w:bCs/>
                <w:sz w:val="16"/>
                <w:szCs w:val="16"/>
                <w:lang w:eastAsia="es-MX"/>
              </w:rPr>
              <w:t>P</w:t>
            </w:r>
            <w:r w:rsidRPr="005870E3">
              <w:rPr>
                <w:sz w:val="16"/>
                <w:szCs w:val="16"/>
                <w:lang w:eastAsia="es-MX"/>
              </w:rPr>
              <w:t xml:space="preserve">or cada puesto y/o cargo de la estructura </w:t>
            </w:r>
            <w:r w:rsidRPr="005870E3">
              <w:rPr>
                <w:b/>
                <w:sz w:val="16"/>
                <w:szCs w:val="16"/>
                <w:lang w:eastAsia="es-MX"/>
              </w:rPr>
              <w:t>vacante</w:t>
            </w:r>
          </w:p>
        </w:tc>
        <w:tc>
          <w:tcPr>
            <w:tcW w:w="0" w:type="auto"/>
            <w:gridSpan w:val="2"/>
            <w:vAlign w:val="center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Respecto al personal de base, especificar:</w:t>
            </w:r>
          </w:p>
        </w:tc>
        <w:tc>
          <w:tcPr>
            <w:tcW w:w="1662" w:type="dxa"/>
            <w:gridSpan w:val="2"/>
            <w:vAlign w:val="center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Respecto al personal de confianza, especificar:</w:t>
            </w:r>
          </w:p>
        </w:tc>
      </w:tr>
      <w:tr w:rsidR="00DD0022" w:rsidRPr="004F1AB9" w:rsidTr="00717AE8">
        <w:trPr>
          <w:trHeight w:val="302"/>
          <w:jc w:val="center"/>
        </w:trPr>
        <w:tc>
          <w:tcPr>
            <w:tcW w:w="0" w:type="auto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vAlign w:val="bottom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1" w:type="dxa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bottom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vAlign w:val="bottom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bottom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Total de plazas ocupadas  </w:t>
            </w:r>
          </w:p>
        </w:tc>
        <w:tc>
          <w:tcPr>
            <w:tcW w:w="0" w:type="auto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 xml:space="preserve">Total de plazas vacantes </w:t>
            </w:r>
          </w:p>
        </w:tc>
        <w:tc>
          <w:tcPr>
            <w:tcW w:w="0" w:type="auto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Total de plazas ocupadas  </w:t>
            </w:r>
          </w:p>
        </w:tc>
        <w:tc>
          <w:tcPr>
            <w:tcW w:w="829" w:type="dxa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Total de plazas vacantes</w:t>
            </w:r>
          </w:p>
        </w:tc>
      </w:tr>
      <w:tr w:rsidR="00DD0022" w:rsidRPr="004F1AB9" w:rsidTr="00717AE8">
        <w:trPr>
          <w:trHeight w:val="302"/>
          <w:jc w:val="center"/>
        </w:trPr>
        <w:tc>
          <w:tcPr>
            <w:tcW w:w="0" w:type="auto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1" w:type="dxa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vAlign w:val="bottom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 w:rsidRPr="005B5850">
              <w:rPr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Align w:val="bottom"/>
          </w:tcPr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0" w:type="auto"/>
          </w:tcPr>
          <w:p w:rsidR="00DD0022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</w:p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0" w:type="auto"/>
          </w:tcPr>
          <w:p w:rsidR="00DD0022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</w:p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29" w:type="dxa"/>
          </w:tcPr>
          <w:p w:rsidR="00DD0022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</w:p>
          <w:p w:rsidR="00DD0022" w:rsidRPr="005B5850" w:rsidRDefault="00DD0022" w:rsidP="00717AE8">
            <w:pPr>
              <w:spacing w:after="0" w:line="240" w:lineRule="auto"/>
              <w:jc w:val="center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5</w:t>
            </w:r>
          </w:p>
        </w:tc>
      </w:tr>
    </w:tbl>
    <w:p w:rsidR="00DD0022" w:rsidRDefault="00DD0022"/>
    <w:sectPr w:rsidR="00DD0022" w:rsidSect="002E2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B81"/>
    <w:rsid w:val="000031C5"/>
    <w:rsid w:val="00017B81"/>
    <w:rsid w:val="00100A34"/>
    <w:rsid w:val="001C1E96"/>
    <w:rsid w:val="002414FD"/>
    <w:rsid w:val="002B1918"/>
    <w:rsid w:val="002E2907"/>
    <w:rsid w:val="003A759C"/>
    <w:rsid w:val="004F1AB9"/>
    <w:rsid w:val="005870E3"/>
    <w:rsid w:val="005B5850"/>
    <w:rsid w:val="005B66DF"/>
    <w:rsid w:val="006B2DD8"/>
    <w:rsid w:val="00717AE8"/>
    <w:rsid w:val="0077679B"/>
    <w:rsid w:val="00810AC9"/>
    <w:rsid w:val="00A43217"/>
    <w:rsid w:val="00A4499C"/>
    <w:rsid w:val="00B2797F"/>
    <w:rsid w:val="00B56402"/>
    <w:rsid w:val="00D12484"/>
    <w:rsid w:val="00D32C46"/>
    <w:rsid w:val="00D6411D"/>
    <w:rsid w:val="00D805AA"/>
    <w:rsid w:val="00DD0022"/>
    <w:rsid w:val="00ED2940"/>
    <w:rsid w:val="00F62DC6"/>
    <w:rsid w:val="00F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FD4017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4017"/>
    <w:pPr>
      <w:ind w:left="720"/>
      <w:contextualSpacing/>
    </w:pPr>
  </w:style>
  <w:style w:type="character" w:styleId="Hipervnculo">
    <w:name w:val="Hyperlink"/>
    <w:uiPriority w:val="99"/>
    <w:unhideWhenUsed/>
    <w:rsid w:val="00ED294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D29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ORMATO%208%20FRACCION%20Vlll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ABE6-D2A2-4D10-ACF2-F3137F21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PRIGTO-CDM-22</cp:lastModifiedBy>
  <cp:revision>11</cp:revision>
  <dcterms:created xsi:type="dcterms:W3CDTF">2016-06-30T21:11:00Z</dcterms:created>
  <dcterms:modified xsi:type="dcterms:W3CDTF">2016-07-25T14:36:00Z</dcterms:modified>
</cp:coreProperties>
</file>